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3D" w:rsidRDefault="00856B3D" w:rsidP="007B6AE1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</w:p>
    <w:p w:rsidR="00856B3D" w:rsidRDefault="00856B3D" w:rsidP="007B6AE1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</w:p>
    <w:p w:rsidR="00856B3D" w:rsidRDefault="00512554" w:rsidP="007B6AE1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  <w:r>
        <w:rPr>
          <w:rFonts w:asciiTheme="minorHAnsi" w:hAnsiTheme="minorHAnsi"/>
          <w:b/>
          <w:bCs/>
          <w:sz w:val="24"/>
          <w:szCs w:val="24"/>
          <w:lang w:val="sk-SK"/>
        </w:rPr>
        <w:t xml:space="preserve">           </w:t>
      </w:r>
      <w:r w:rsidR="00856B3D" w:rsidRPr="00856B3D">
        <w:rPr>
          <w:rFonts w:asciiTheme="minorHAnsi" w:hAnsiTheme="minorHAnsi"/>
          <w:b/>
          <w:bCs/>
          <w:noProof/>
          <w:sz w:val="24"/>
          <w:szCs w:val="24"/>
          <w:lang w:val="sk-SK" w:eastAsia="sk-SK"/>
        </w:rPr>
        <w:drawing>
          <wp:inline distT="0" distB="0" distL="0" distR="0">
            <wp:extent cx="4791075" cy="1114130"/>
            <wp:effectExtent l="0" t="0" r="0" b="0"/>
            <wp:docPr id="5" name="Obrázok 1" descr="SNM vertikaln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NM vertikalne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14" cy="111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3D" w:rsidRPr="00F357CE" w:rsidRDefault="00512554" w:rsidP="005258BE">
      <w:pPr>
        <w:ind w:left="28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</w:t>
      </w:r>
      <w:r w:rsidR="00AC4E42" w:rsidRPr="00F357CE">
        <w:rPr>
          <w:rFonts w:asciiTheme="minorHAnsi" w:hAnsiTheme="minorHAnsi" w:cstheme="minorHAnsi"/>
          <w:sz w:val="28"/>
          <w:szCs w:val="28"/>
        </w:rPr>
        <w:t>Prihláška</w:t>
      </w:r>
    </w:p>
    <w:p w:rsidR="00856B3D" w:rsidRDefault="00512554" w:rsidP="00856B3D">
      <w:pPr>
        <w:ind w:left="-1" w:firstLine="1"/>
        <w:jc w:val="center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 xml:space="preserve">          </w:t>
      </w:r>
      <w:r w:rsidR="00B61C30">
        <w:rPr>
          <w:rFonts w:asciiTheme="minorHAnsi" w:hAnsiTheme="minorHAnsi"/>
          <w:sz w:val="24"/>
          <w:szCs w:val="24"/>
          <w:lang w:val="sk-SK"/>
        </w:rPr>
        <w:t>Školský rok 2024/2025</w:t>
      </w:r>
    </w:p>
    <w:p w:rsidR="00856B3D" w:rsidRPr="00856B3D" w:rsidRDefault="00856B3D" w:rsidP="00856B3D">
      <w:pPr>
        <w:ind w:left="-1" w:firstLine="1"/>
        <w:jc w:val="center"/>
        <w:rPr>
          <w:rFonts w:asciiTheme="minorHAnsi" w:hAnsiTheme="minorHAnsi"/>
          <w:sz w:val="12"/>
          <w:szCs w:val="12"/>
          <w:lang w:val="sk-SK"/>
        </w:rPr>
      </w:pPr>
    </w:p>
    <w:p w:rsidR="007B6AE1" w:rsidRDefault="006B499B" w:rsidP="005258BE">
      <w:pPr>
        <w:tabs>
          <w:tab w:val="left" w:pos="9072"/>
        </w:tabs>
        <w:ind w:left="426" w:right="-568" w:hanging="426"/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  <w:r>
        <w:rPr>
          <w:rFonts w:asciiTheme="minorHAnsi" w:hAnsiTheme="minorHAnsi"/>
          <w:b/>
          <w:bCs/>
          <w:sz w:val="24"/>
          <w:szCs w:val="24"/>
          <w:lang w:val="sk-SK"/>
        </w:rPr>
        <w:t xml:space="preserve">   </w:t>
      </w:r>
      <w:r w:rsidR="002F27CE" w:rsidRPr="002F27CE">
        <w:rPr>
          <w:rFonts w:asciiTheme="minorHAnsi" w:hAnsiTheme="minorHAnsi"/>
          <w:b/>
          <w:bCs/>
          <w:noProof/>
          <w:sz w:val="24"/>
          <w:szCs w:val="24"/>
          <w:lang w:val="sk-SK" w:eastAsia="sk-SK"/>
        </w:rPr>
        <w:drawing>
          <wp:inline distT="0" distB="0" distL="0" distR="0">
            <wp:extent cx="1698431" cy="1053899"/>
            <wp:effectExtent l="19050" t="0" r="0" b="0"/>
            <wp:docPr id="3" name="Obrázok 1" descr="logo 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07" cy="105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B3D" w:rsidRPr="00856B3D" w:rsidRDefault="00856B3D" w:rsidP="00856B3D">
      <w:pPr>
        <w:ind w:left="426" w:hanging="426"/>
        <w:jc w:val="center"/>
        <w:rPr>
          <w:rFonts w:asciiTheme="minorHAnsi" w:hAnsiTheme="minorHAnsi"/>
          <w:b/>
          <w:bCs/>
          <w:sz w:val="12"/>
          <w:szCs w:val="12"/>
          <w:lang w:val="sk-SK"/>
        </w:rPr>
      </w:pPr>
    </w:p>
    <w:p w:rsidR="007B6AE1" w:rsidRPr="00856B3D" w:rsidRDefault="00512554" w:rsidP="00856B3D">
      <w:pPr>
        <w:jc w:val="center"/>
        <w:rPr>
          <w:rFonts w:asciiTheme="minorHAnsi" w:hAnsiTheme="minorHAnsi"/>
          <w:bCs/>
          <w:i/>
          <w:sz w:val="20"/>
          <w:lang w:val="sk-SK"/>
        </w:rPr>
      </w:pPr>
      <w:r>
        <w:rPr>
          <w:rFonts w:asciiTheme="minorHAnsi" w:hAnsiTheme="minorHAnsi"/>
          <w:bCs/>
          <w:i/>
          <w:sz w:val="20"/>
          <w:lang w:val="sk-SK"/>
        </w:rPr>
        <w:t xml:space="preserve">  </w:t>
      </w:r>
      <w:r w:rsidR="00FF74AC">
        <w:rPr>
          <w:rFonts w:asciiTheme="minorHAnsi" w:hAnsiTheme="minorHAnsi"/>
          <w:bCs/>
          <w:i/>
          <w:sz w:val="20"/>
          <w:lang w:val="sk-SK"/>
        </w:rPr>
        <w:t xml:space="preserve">      </w:t>
      </w:r>
      <w:r>
        <w:rPr>
          <w:rFonts w:asciiTheme="minorHAnsi" w:hAnsiTheme="minorHAnsi"/>
          <w:bCs/>
          <w:i/>
          <w:sz w:val="20"/>
          <w:lang w:val="sk-SK"/>
        </w:rPr>
        <w:t xml:space="preserve">  </w:t>
      </w:r>
      <w:r w:rsidR="006B499B">
        <w:rPr>
          <w:rFonts w:asciiTheme="minorHAnsi" w:hAnsiTheme="minorHAnsi"/>
          <w:bCs/>
          <w:i/>
          <w:sz w:val="20"/>
          <w:lang w:val="sk-SK"/>
        </w:rPr>
        <w:t xml:space="preserve"> </w:t>
      </w:r>
      <w:r>
        <w:rPr>
          <w:rFonts w:asciiTheme="minorHAnsi" w:hAnsiTheme="minorHAnsi"/>
          <w:bCs/>
          <w:i/>
          <w:sz w:val="20"/>
          <w:lang w:val="sk-SK"/>
        </w:rPr>
        <w:t xml:space="preserve">  </w:t>
      </w:r>
      <w:r w:rsidR="004F0206" w:rsidRPr="00856B3D">
        <w:rPr>
          <w:rFonts w:asciiTheme="minorHAnsi" w:hAnsiTheme="minorHAnsi"/>
          <w:bCs/>
          <w:i/>
          <w:sz w:val="20"/>
          <w:lang w:val="sk-SK"/>
        </w:rPr>
        <w:t>akreditovaný</w:t>
      </w:r>
    </w:p>
    <w:p w:rsidR="00852581" w:rsidRDefault="00676ADC" w:rsidP="005258BE">
      <w:pPr>
        <w:jc w:val="center"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 xml:space="preserve">   </w:t>
      </w:r>
      <w:r w:rsidR="00512554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 xml:space="preserve">    </w:t>
      </w:r>
      <w:r w:rsidR="00FF74AC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 xml:space="preserve">      </w:t>
      </w:r>
      <w:r w:rsidR="00512554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 xml:space="preserve">  </w:t>
      </w:r>
      <w:r w:rsidR="00736721" w:rsidRPr="00172B0C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>Ministerstvo</w:t>
      </w:r>
      <w:r w:rsidR="007B6AE1" w:rsidRPr="00172B0C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>m</w:t>
      </w:r>
      <w:r w:rsidR="00736721" w:rsidRPr="00172B0C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 xml:space="preserve"> školstva</w:t>
      </w:r>
      <w:r w:rsidR="00736721" w:rsidRPr="00172B0C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, vedy, výskumu a športu Slovenskej republiky</w:t>
      </w:r>
    </w:p>
    <w:p w:rsidR="00172B0C" w:rsidRPr="00172B0C" w:rsidRDefault="00172B0C" w:rsidP="006F7617">
      <w:pPr>
        <w:jc w:val="center"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</w:p>
    <w:p w:rsidR="006F7617" w:rsidRPr="00050048" w:rsidRDefault="006F7617" w:rsidP="006F7617">
      <w:pPr>
        <w:ind w:left="-709" w:hanging="142"/>
        <w:jc w:val="center"/>
        <w:rPr>
          <w:rFonts w:asciiTheme="minorHAnsi" w:hAnsiTheme="minorHAnsi"/>
          <w:b/>
          <w:sz w:val="24"/>
          <w:szCs w:val="24"/>
          <w:lang w:val="sk-SK"/>
        </w:rPr>
      </w:pPr>
    </w:p>
    <w:p w:rsidR="007A206A" w:rsidRPr="00050048" w:rsidRDefault="004F0206" w:rsidP="00701920">
      <w:pPr>
        <w:spacing w:line="360" w:lineRule="auto"/>
        <w:ind w:left="567" w:right="1347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t>Účastník</w:t>
      </w:r>
    </w:p>
    <w:p w:rsidR="00852581" w:rsidRDefault="004F0206" w:rsidP="00701920">
      <w:pPr>
        <w:spacing w:line="360" w:lineRule="auto"/>
        <w:ind w:left="567" w:right="1347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Meno, priezvisko a t</w:t>
      </w:r>
      <w:r w:rsidR="00852581" w:rsidRPr="00050048">
        <w:rPr>
          <w:rFonts w:asciiTheme="minorHAnsi" w:hAnsiTheme="minorHAnsi"/>
          <w:sz w:val="20"/>
          <w:lang w:val="sk-SK"/>
        </w:rPr>
        <w:t>itul:</w:t>
      </w:r>
    </w:p>
    <w:p w:rsidR="00830ED1" w:rsidRDefault="00830ED1" w:rsidP="00701920">
      <w:pPr>
        <w:spacing w:line="360" w:lineRule="auto"/>
        <w:ind w:left="567" w:right="134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D</w:t>
      </w:r>
      <w:r w:rsidRPr="00050048">
        <w:rPr>
          <w:rFonts w:asciiTheme="minorHAnsi" w:hAnsiTheme="minorHAnsi"/>
          <w:sz w:val="20"/>
          <w:lang w:val="sk-SK"/>
        </w:rPr>
        <w:t xml:space="preserve">átum narodenia:  </w:t>
      </w:r>
    </w:p>
    <w:p w:rsidR="007A206A" w:rsidRPr="00050048" w:rsidRDefault="002671EE" w:rsidP="00701920">
      <w:pPr>
        <w:spacing w:line="360" w:lineRule="auto"/>
        <w:ind w:left="567" w:right="134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Adresa</w:t>
      </w:r>
      <w:r w:rsidR="00830ED1">
        <w:rPr>
          <w:rFonts w:asciiTheme="minorHAnsi" w:hAnsiTheme="minorHAnsi"/>
          <w:sz w:val="20"/>
          <w:lang w:val="sk-SK"/>
        </w:rPr>
        <w:t xml:space="preserve"> bydliska</w:t>
      </w:r>
      <w:r>
        <w:rPr>
          <w:rFonts w:asciiTheme="minorHAnsi" w:hAnsiTheme="minorHAnsi"/>
          <w:sz w:val="20"/>
          <w:lang w:val="sk-SK"/>
        </w:rPr>
        <w:t>:</w:t>
      </w:r>
      <w:r w:rsidR="004F0206" w:rsidRPr="00050048">
        <w:rPr>
          <w:rFonts w:asciiTheme="minorHAnsi" w:hAnsiTheme="minorHAnsi"/>
          <w:sz w:val="20"/>
          <w:lang w:val="sk-SK"/>
        </w:rPr>
        <w:br/>
      </w:r>
      <w:r w:rsidR="00830ED1">
        <w:rPr>
          <w:rFonts w:asciiTheme="minorHAnsi" w:hAnsiTheme="minorHAnsi"/>
          <w:sz w:val="20"/>
          <w:lang w:val="sk-SK"/>
        </w:rPr>
        <w:t>Tel. kontakt</w:t>
      </w:r>
      <w:r w:rsidR="007A206A" w:rsidRPr="00050048">
        <w:rPr>
          <w:rFonts w:asciiTheme="minorHAnsi" w:hAnsiTheme="minorHAnsi"/>
          <w:sz w:val="20"/>
          <w:lang w:val="sk-SK"/>
        </w:rPr>
        <w:t xml:space="preserve">:                                                     </w:t>
      </w:r>
      <w:r w:rsidR="006F7617" w:rsidRPr="00050048">
        <w:rPr>
          <w:rFonts w:asciiTheme="minorHAnsi" w:hAnsiTheme="minorHAnsi"/>
          <w:sz w:val="20"/>
          <w:lang w:val="sk-SK"/>
        </w:rPr>
        <w:tab/>
        <w:t xml:space="preserve">       </w:t>
      </w:r>
      <w:r w:rsidR="009428A4" w:rsidRPr="00050048">
        <w:rPr>
          <w:rFonts w:asciiTheme="minorHAnsi" w:hAnsiTheme="minorHAnsi"/>
          <w:sz w:val="20"/>
          <w:lang w:val="sk-SK"/>
        </w:rPr>
        <w:t xml:space="preserve">  </w:t>
      </w:r>
    </w:p>
    <w:p w:rsidR="007A206A" w:rsidRPr="00050048" w:rsidRDefault="004F0206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E</w:t>
      </w:r>
      <w:r w:rsidR="007A206A" w:rsidRPr="00050048">
        <w:rPr>
          <w:rFonts w:asciiTheme="minorHAnsi" w:hAnsiTheme="minorHAnsi"/>
          <w:sz w:val="20"/>
          <w:lang w:val="sk-SK"/>
        </w:rPr>
        <w:t>-mail:</w:t>
      </w:r>
    </w:p>
    <w:p w:rsidR="006F7617" w:rsidRPr="00050048" w:rsidRDefault="004F0206" w:rsidP="00701920">
      <w:pPr>
        <w:spacing w:line="360" w:lineRule="auto"/>
        <w:ind w:left="567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br/>
      </w:r>
      <w:r w:rsidRPr="00050048">
        <w:rPr>
          <w:rFonts w:asciiTheme="minorHAnsi" w:hAnsiTheme="minorHAnsi"/>
          <w:b/>
          <w:sz w:val="20"/>
          <w:lang w:val="sk-SK"/>
        </w:rPr>
        <w:t>Zamestnávateľ</w:t>
      </w:r>
    </w:p>
    <w:p w:rsidR="006F7617" w:rsidRPr="00050048" w:rsidRDefault="00830ED1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Názov:</w:t>
      </w:r>
    </w:p>
    <w:p w:rsidR="00852581" w:rsidRPr="00050048" w:rsidRDefault="00830ED1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Sídlo</w:t>
      </w:r>
      <w:r w:rsidR="00852581" w:rsidRPr="00050048">
        <w:rPr>
          <w:rFonts w:asciiTheme="minorHAnsi" w:hAnsiTheme="minorHAnsi"/>
          <w:sz w:val="20"/>
          <w:lang w:val="sk-SK"/>
        </w:rPr>
        <w:t xml:space="preserve">:                                                     </w:t>
      </w:r>
      <w:r w:rsidR="009428A4" w:rsidRPr="00050048">
        <w:rPr>
          <w:rFonts w:asciiTheme="minorHAnsi" w:hAnsiTheme="minorHAnsi"/>
          <w:sz w:val="20"/>
          <w:lang w:val="sk-SK"/>
        </w:rPr>
        <w:tab/>
      </w:r>
      <w:r w:rsidR="009428A4" w:rsidRPr="00050048">
        <w:rPr>
          <w:rFonts w:asciiTheme="minorHAnsi" w:hAnsiTheme="minorHAnsi"/>
          <w:sz w:val="20"/>
          <w:lang w:val="sk-SK"/>
        </w:rPr>
        <w:tab/>
      </w:r>
    </w:p>
    <w:p w:rsidR="00852581" w:rsidRDefault="00830ED1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Zastúpený</w:t>
      </w:r>
      <w:r w:rsidR="00852581" w:rsidRPr="00050048">
        <w:rPr>
          <w:rFonts w:asciiTheme="minorHAnsi" w:hAnsiTheme="minorHAnsi"/>
          <w:sz w:val="20"/>
          <w:lang w:val="sk-SK"/>
        </w:rPr>
        <w:t>:</w:t>
      </w:r>
    </w:p>
    <w:p w:rsidR="002F27CE" w:rsidRDefault="002F27CE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IČO:</w:t>
      </w:r>
    </w:p>
    <w:p w:rsidR="002F27CE" w:rsidRDefault="002F27CE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DIČ:</w:t>
      </w:r>
    </w:p>
    <w:p w:rsidR="002F27CE" w:rsidRPr="00050048" w:rsidRDefault="002F27CE" w:rsidP="00701920">
      <w:pPr>
        <w:spacing w:line="360" w:lineRule="auto"/>
        <w:ind w:left="56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IČ DPH:</w:t>
      </w:r>
    </w:p>
    <w:p w:rsidR="002F27CE" w:rsidRDefault="002F27CE" w:rsidP="00FF74AC">
      <w:pPr>
        <w:spacing w:line="360" w:lineRule="auto"/>
        <w:ind w:left="567"/>
        <w:rPr>
          <w:rFonts w:asciiTheme="minorHAnsi" w:hAnsiTheme="minorHAnsi"/>
          <w:i/>
          <w:sz w:val="20"/>
          <w:lang w:val="sk-SK"/>
        </w:rPr>
      </w:pPr>
      <w:r w:rsidRPr="002F27CE">
        <w:rPr>
          <w:rFonts w:asciiTheme="minorHAnsi" w:hAnsiTheme="minorHAnsi"/>
          <w:i/>
          <w:sz w:val="20"/>
          <w:lang w:val="sk-SK"/>
        </w:rPr>
        <w:t xml:space="preserve">Na základe prihlášky Vám bude vystavená faktúra. Po zrealizovaní platby </w:t>
      </w:r>
      <w:r w:rsidR="00B61C30">
        <w:rPr>
          <w:rFonts w:asciiTheme="minorHAnsi" w:hAnsiTheme="minorHAnsi"/>
          <w:i/>
          <w:sz w:val="20"/>
          <w:lang w:val="sk-SK"/>
        </w:rPr>
        <w:t>7</w:t>
      </w:r>
      <w:r w:rsidR="00DA6290">
        <w:rPr>
          <w:rFonts w:asciiTheme="minorHAnsi" w:hAnsiTheme="minorHAnsi"/>
          <w:i/>
          <w:sz w:val="20"/>
          <w:lang w:val="sk-SK"/>
        </w:rPr>
        <w:t>2</w:t>
      </w:r>
      <w:bookmarkStart w:id="0" w:name="_GoBack"/>
      <w:bookmarkEnd w:id="0"/>
      <w:r w:rsidRPr="002F27CE">
        <w:rPr>
          <w:rFonts w:asciiTheme="minorHAnsi" w:hAnsiTheme="minorHAnsi"/>
          <w:i/>
          <w:sz w:val="20"/>
          <w:lang w:val="sk-SK"/>
        </w:rPr>
        <w:t xml:space="preserve">,00 </w:t>
      </w:r>
      <w:r w:rsidRPr="002F27CE">
        <w:rPr>
          <w:rFonts w:asciiTheme="minorHAnsi" w:hAnsiTheme="minorHAnsi" w:cs="Arial"/>
          <w:i/>
          <w:sz w:val="20"/>
          <w:lang w:val="sk-SK"/>
        </w:rPr>
        <w:t>€</w:t>
      </w:r>
      <w:r w:rsidR="00FF74AC">
        <w:rPr>
          <w:rFonts w:asciiTheme="minorHAnsi" w:hAnsiTheme="minorHAnsi"/>
          <w:i/>
          <w:sz w:val="20"/>
          <w:lang w:val="sk-SK"/>
        </w:rPr>
        <w:t xml:space="preserve"> sa Vaša prihláška stáva </w:t>
      </w:r>
      <w:r w:rsidRPr="002F27CE">
        <w:rPr>
          <w:rFonts w:asciiTheme="minorHAnsi" w:hAnsiTheme="minorHAnsi"/>
          <w:i/>
          <w:sz w:val="20"/>
          <w:lang w:val="sk-SK"/>
        </w:rPr>
        <w:t>záväznou.</w:t>
      </w:r>
    </w:p>
    <w:p w:rsidR="00830ED1" w:rsidRDefault="00830ED1" w:rsidP="00701920">
      <w:pPr>
        <w:spacing w:line="360" w:lineRule="auto"/>
        <w:ind w:left="567"/>
        <w:jc w:val="left"/>
        <w:rPr>
          <w:rFonts w:asciiTheme="minorHAnsi" w:hAnsiTheme="minorHAnsi"/>
          <w:b/>
          <w:sz w:val="20"/>
          <w:lang w:val="sk-SK"/>
        </w:rPr>
      </w:pPr>
    </w:p>
    <w:p w:rsidR="00852581" w:rsidRPr="00050048" w:rsidRDefault="00DD5F03" w:rsidP="00701920">
      <w:pPr>
        <w:spacing w:line="360" w:lineRule="auto"/>
        <w:ind w:left="567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br/>
      </w:r>
      <w:r w:rsidR="00852581" w:rsidRPr="00050048">
        <w:rPr>
          <w:rFonts w:asciiTheme="minorHAnsi" w:hAnsiTheme="minorHAnsi"/>
          <w:b/>
          <w:sz w:val="20"/>
          <w:lang w:val="sk-SK"/>
        </w:rPr>
        <w:t>Dĺžka praxe v m</w:t>
      </w:r>
      <w:r w:rsidR="004E13DF" w:rsidRPr="00050048">
        <w:rPr>
          <w:rFonts w:asciiTheme="minorHAnsi" w:hAnsiTheme="minorHAnsi"/>
          <w:b/>
          <w:sz w:val="20"/>
          <w:lang w:val="sk-SK"/>
        </w:rPr>
        <w:t>ú</w:t>
      </w:r>
      <w:r w:rsidR="00852581" w:rsidRPr="00050048">
        <w:rPr>
          <w:rFonts w:asciiTheme="minorHAnsi" w:hAnsiTheme="minorHAnsi"/>
          <w:b/>
          <w:sz w:val="20"/>
          <w:lang w:val="sk-SK"/>
        </w:rPr>
        <w:t>zejníctve/odbor činností:</w:t>
      </w:r>
    </w:p>
    <w:p w:rsidR="00852581" w:rsidRDefault="004F0206" w:rsidP="00701920">
      <w:pPr>
        <w:spacing w:line="360" w:lineRule="auto"/>
        <w:ind w:left="567" w:right="-3595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 xml:space="preserve"> </w:t>
      </w:r>
    </w:p>
    <w:p w:rsidR="00830ED1" w:rsidRDefault="00830ED1" w:rsidP="00701920">
      <w:pPr>
        <w:spacing w:line="360" w:lineRule="auto"/>
        <w:ind w:left="567" w:right="-3595"/>
        <w:jc w:val="left"/>
        <w:rPr>
          <w:rFonts w:asciiTheme="minorHAnsi" w:hAnsiTheme="minorHAnsi"/>
          <w:sz w:val="20"/>
          <w:lang w:val="sk-SK"/>
        </w:rPr>
      </w:pPr>
    </w:p>
    <w:p w:rsidR="00830ED1" w:rsidRPr="00050048" w:rsidRDefault="00830ED1" w:rsidP="00701920">
      <w:pPr>
        <w:spacing w:line="360" w:lineRule="auto"/>
        <w:ind w:left="567" w:right="-3595"/>
        <w:jc w:val="left"/>
        <w:rPr>
          <w:rFonts w:asciiTheme="minorHAnsi" w:hAnsiTheme="minorHAnsi"/>
          <w:sz w:val="20"/>
          <w:lang w:val="sk-SK"/>
        </w:rPr>
      </w:pPr>
    </w:p>
    <w:p w:rsidR="00247B35" w:rsidRPr="00050048" w:rsidRDefault="00435745" w:rsidP="00701920">
      <w:pPr>
        <w:ind w:left="567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Dátum:</w:t>
      </w:r>
      <w:r w:rsidR="00852581" w:rsidRPr="00050048">
        <w:rPr>
          <w:rFonts w:asciiTheme="minorHAnsi" w:hAnsiTheme="minorHAnsi"/>
          <w:sz w:val="20"/>
          <w:lang w:val="sk-SK"/>
        </w:rPr>
        <w:t>____________</w:t>
      </w:r>
      <w:r w:rsidR="000E5F68" w:rsidRPr="00050048">
        <w:rPr>
          <w:rFonts w:asciiTheme="minorHAnsi" w:hAnsiTheme="minorHAnsi"/>
          <w:sz w:val="20"/>
          <w:lang w:val="sk-SK"/>
        </w:rPr>
        <w:t>________</w:t>
      </w:r>
      <w:r w:rsidR="00852581" w:rsidRPr="00050048">
        <w:rPr>
          <w:rFonts w:asciiTheme="minorHAnsi" w:hAnsiTheme="minorHAnsi"/>
          <w:sz w:val="20"/>
          <w:lang w:val="sk-SK"/>
        </w:rPr>
        <w:t xml:space="preserve">                                        </w:t>
      </w:r>
      <w:r w:rsidR="002B177A">
        <w:rPr>
          <w:rFonts w:asciiTheme="minorHAnsi" w:hAnsiTheme="minorHAnsi"/>
          <w:sz w:val="20"/>
          <w:lang w:val="sk-SK"/>
        </w:rPr>
        <w:t xml:space="preserve">            </w:t>
      </w:r>
      <w:r>
        <w:rPr>
          <w:rFonts w:asciiTheme="minorHAnsi" w:hAnsiTheme="minorHAnsi"/>
          <w:sz w:val="20"/>
          <w:lang w:val="sk-SK"/>
        </w:rPr>
        <w:t xml:space="preserve">   </w:t>
      </w:r>
      <w:r w:rsidR="002B177A">
        <w:rPr>
          <w:rFonts w:asciiTheme="minorHAnsi" w:hAnsiTheme="minorHAnsi"/>
          <w:sz w:val="20"/>
          <w:lang w:val="sk-SK"/>
        </w:rPr>
        <w:t xml:space="preserve">   </w:t>
      </w:r>
      <w:r>
        <w:rPr>
          <w:rFonts w:asciiTheme="minorHAnsi" w:hAnsiTheme="minorHAnsi"/>
          <w:sz w:val="20"/>
          <w:lang w:val="sk-SK"/>
        </w:rPr>
        <w:t xml:space="preserve"> </w:t>
      </w:r>
      <w:r w:rsidR="00247B35">
        <w:rPr>
          <w:rFonts w:asciiTheme="minorHAnsi" w:hAnsiTheme="minorHAnsi"/>
          <w:sz w:val="20"/>
          <w:lang w:val="sk-SK"/>
        </w:rPr>
        <w:t>_</w:t>
      </w:r>
      <w:r w:rsidR="004F0206" w:rsidRPr="00050048">
        <w:rPr>
          <w:rFonts w:asciiTheme="minorHAnsi" w:hAnsiTheme="minorHAnsi"/>
          <w:sz w:val="20"/>
          <w:lang w:val="sk-SK"/>
        </w:rPr>
        <w:t>_____________________________</w:t>
      </w:r>
      <w:r w:rsidR="00247B35">
        <w:rPr>
          <w:rFonts w:asciiTheme="minorHAnsi" w:hAnsiTheme="minorHAnsi"/>
          <w:sz w:val="20"/>
          <w:lang w:val="sk-SK"/>
        </w:rPr>
        <w:t>___</w:t>
      </w:r>
      <w:r w:rsidR="00B02817">
        <w:rPr>
          <w:rFonts w:asciiTheme="minorHAnsi" w:hAnsiTheme="minorHAnsi"/>
          <w:sz w:val="20"/>
          <w:lang w:val="sk-SK"/>
        </w:rPr>
        <w:t>_</w:t>
      </w:r>
    </w:p>
    <w:p w:rsidR="002F27CE" w:rsidRPr="00247B35" w:rsidRDefault="00852581" w:rsidP="00701920">
      <w:pPr>
        <w:ind w:left="567"/>
        <w:jc w:val="center"/>
        <w:rPr>
          <w:rFonts w:asciiTheme="minorHAnsi" w:hAnsiTheme="minorHAnsi"/>
          <w:sz w:val="20"/>
          <w:lang w:val="sk-SK"/>
        </w:rPr>
      </w:pPr>
      <w:r w:rsidRPr="00247B35">
        <w:rPr>
          <w:rFonts w:asciiTheme="minorHAnsi" w:hAnsiTheme="minorHAnsi"/>
          <w:sz w:val="20"/>
          <w:lang w:val="sk-SK"/>
        </w:rPr>
        <w:t xml:space="preserve">                                                                                                       </w:t>
      </w:r>
      <w:r w:rsidR="004F0206" w:rsidRPr="00247B35">
        <w:rPr>
          <w:rFonts w:asciiTheme="minorHAnsi" w:hAnsiTheme="minorHAnsi"/>
          <w:sz w:val="20"/>
          <w:lang w:val="sk-SK"/>
        </w:rPr>
        <w:t xml:space="preserve">         </w:t>
      </w:r>
      <w:r w:rsidR="002B177A">
        <w:rPr>
          <w:rFonts w:asciiTheme="minorHAnsi" w:hAnsiTheme="minorHAnsi"/>
          <w:sz w:val="20"/>
          <w:lang w:val="sk-SK"/>
        </w:rPr>
        <w:t xml:space="preserve">  </w:t>
      </w:r>
      <w:r w:rsidR="00466DD5" w:rsidRPr="00247B35">
        <w:rPr>
          <w:rFonts w:asciiTheme="minorHAnsi" w:hAnsiTheme="minorHAnsi"/>
          <w:sz w:val="20"/>
          <w:lang w:val="sk-SK"/>
        </w:rPr>
        <w:t>O</w:t>
      </w:r>
      <w:r w:rsidR="004E13DF" w:rsidRPr="00247B35">
        <w:rPr>
          <w:rFonts w:asciiTheme="minorHAnsi" w:hAnsiTheme="minorHAnsi"/>
          <w:sz w:val="20"/>
          <w:lang w:val="sk-SK"/>
        </w:rPr>
        <w:t>dtlačok pečiatky</w:t>
      </w:r>
      <w:r w:rsidRPr="00247B35">
        <w:rPr>
          <w:rFonts w:asciiTheme="minorHAnsi" w:hAnsiTheme="minorHAnsi"/>
          <w:sz w:val="20"/>
          <w:lang w:val="sk-SK"/>
        </w:rPr>
        <w:t xml:space="preserve"> a</w:t>
      </w:r>
      <w:r w:rsidR="00466DD5" w:rsidRPr="00247B35">
        <w:rPr>
          <w:rFonts w:asciiTheme="minorHAnsi" w:hAnsiTheme="minorHAnsi"/>
          <w:sz w:val="20"/>
          <w:lang w:val="sk-SK"/>
        </w:rPr>
        <w:t> </w:t>
      </w:r>
      <w:r w:rsidRPr="00247B35">
        <w:rPr>
          <w:rFonts w:asciiTheme="minorHAnsi" w:hAnsiTheme="minorHAnsi"/>
          <w:sz w:val="20"/>
          <w:lang w:val="sk-SK"/>
        </w:rPr>
        <w:t>podpis</w:t>
      </w:r>
      <w:r w:rsidR="00466DD5" w:rsidRPr="00247B35">
        <w:rPr>
          <w:rFonts w:asciiTheme="minorHAnsi" w:hAnsiTheme="minorHAnsi"/>
          <w:sz w:val="20"/>
          <w:lang w:val="sk-SK"/>
        </w:rPr>
        <w:t xml:space="preserve"> zamestnávateľa</w:t>
      </w: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FF74AC" w:rsidRDefault="00FF74AC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FF74AC" w:rsidRPr="002F27CE" w:rsidRDefault="00FF74AC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2F27CE" w:rsidRPr="00050048" w:rsidRDefault="002F27CE" w:rsidP="00852581">
      <w:pPr>
        <w:tabs>
          <w:tab w:val="left" w:pos="426"/>
        </w:tabs>
        <w:spacing w:line="276" w:lineRule="auto"/>
        <w:ind w:right="-353"/>
        <w:jc w:val="left"/>
        <w:rPr>
          <w:rFonts w:asciiTheme="minorHAnsi" w:hAnsiTheme="minorHAnsi"/>
          <w:sz w:val="20"/>
          <w:lang w:val="sk-SK"/>
        </w:rPr>
      </w:pPr>
    </w:p>
    <w:p w:rsidR="009608A8" w:rsidRPr="00830ED1" w:rsidRDefault="00C34AAD" w:rsidP="002C6B3F">
      <w:pPr>
        <w:tabs>
          <w:tab w:val="left" w:pos="567"/>
        </w:tabs>
        <w:spacing w:line="276" w:lineRule="auto"/>
        <w:ind w:left="567" w:right="140"/>
        <w:rPr>
          <w:rFonts w:asciiTheme="minorHAnsi" w:hAnsiTheme="minorHAnsi" w:cstheme="minorHAnsi"/>
          <w:sz w:val="16"/>
          <w:szCs w:val="16"/>
          <w:lang w:val="sk-SK"/>
        </w:rPr>
      </w:pPr>
      <w:r>
        <w:rPr>
          <w:rFonts w:asciiTheme="minorHAnsi" w:hAnsiTheme="minorHAnsi" w:cstheme="minorHAnsi"/>
          <w:sz w:val="16"/>
          <w:szCs w:val="16"/>
          <w:lang w:val="sk-SK"/>
        </w:rPr>
        <w:t>Dolu podpísaný účastník kurzu,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ako dotknutá osoba, poskytujem organizátorovi kurzu Múzejnej pedagogiky ako pre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vádzkovateľovi osobných údajov: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Slovenské národné múzeum, štátna príspevková organizácia v zriaďovacej pôso</w:t>
      </w:r>
      <w:r>
        <w:rPr>
          <w:rFonts w:asciiTheme="minorHAnsi" w:hAnsiTheme="minorHAnsi" w:cstheme="minorHAnsi"/>
          <w:sz w:val="16"/>
          <w:szCs w:val="16"/>
          <w:lang w:val="sk-SK"/>
        </w:rPr>
        <w:t>bnosti Ministerstva kultúry SR,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sídlom Vajanského nábrežie 2, P. O. BOX 13, 810 0</w:t>
      </w:r>
      <w:r>
        <w:rPr>
          <w:rFonts w:asciiTheme="minorHAnsi" w:hAnsiTheme="minorHAnsi" w:cstheme="minorHAnsi"/>
          <w:sz w:val="16"/>
          <w:szCs w:val="16"/>
          <w:lang w:val="sk-SK"/>
        </w:rPr>
        <w:t>6 Bratislava 16, IČO 00 164 721, výslovný súhlas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so spracúvaním osobných údajov v rozsahu: meno, priezvisko, titul, </w:t>
      </w:r>
      <w:r w:rsidR="00830ED1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adresa bydliska,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dátum narodenia,</w:t>
      </w:r>
      <w:r w:rsidR="00830ED1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tel. kontakt, e-mail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,</w:t>
      </w:r>
      <w:r w:rsidR="00830ED1" w:rsidRPr="00830ED1">
        <w:rPr>
          <w:rFonts w:asciiTheme="minorHAnsi" w:hAnsiTheme="minorHAnsi" w:cstheme="minorHAnsi"/>
          <w:sz w:val="16"/>
          <w:szCs w:val="16"/>
          <w:lang w:val="sk-SK"/>
        </w:rPr>
        <w:t> názov zamestnávateľa, sídlo a zastúpenie, IČO, DIČ IČ DPH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na účel organizácie kurzu Múzejná pedagogika a</w:t>
      </w:r>
      <w:r w:rsidR="00830ED1" w:rsidRPr="00830ED1">
        <w:rPr>
          <w:rFonts w:asciiTheme="minorHAnsi" w:hAnsiTheme="minorHAnsi" w:cstheme="minorHAnsi"/>
          <w:sz w:val="16"/>
          <w:szCs w:val="16"/>
          <w:lang w:val="sk-SK"/>
        </w:rPr>
        <w:t> na účel vydania osvedčenia o absolvovaní kurzu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. Súhlas so spracovaním osobných údajov dávam dobrovoľne, vážne a slobodne, pričom ako d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otknutá osoba svojím podpisom potvrdzujem, že mi prevádzkovateľom boli poskytnuté </w:t>
      </w:r>
      <w:r w:rsidR="00830ED1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>informácie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o práve požadovať od prevádzkovateľa prístup k osobným údajom týkajúcich sa dotknutej osoby, o práve na opravu osobných údajov, o práve na vymazanie osobných údajov, o práve na obmedzenie spracúvania osobných údajov, o práve namietať spracúvanie osobných údajov, ako aj o práve na prenosnosť osobných údajov, práve kedykoľvek svoj súhlas </w:t>
      </w:r>
      <w:r w:rsidR="00C76039">
        <w:rPr>
          <w:rFonts w:asciiTheme="minorHAnsi" w:hAnsiTheme="minorHAnsi" w:cstheme="minorHAnsi"/>
          <w:sz w:val="16"/>
          <w:szCs w:val="16"/>
          <w:shd w:val="clear" w:color="auto" w:fill="FFFFFF"/>
        </w:rPr>
        <w:t>odvolať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, práve </w:t>
      </w:r>
      <w:r w:rsidR="00C76039">
        <w:rPr>
          <w:rFonts w:asciiTheme="minorHAnsi" w:hAnsiTheme="minorHAnsi" w:cstheme="minorHAnsi"/>
          <w:sz w:val="16"/>
          <w:szCs w:val="16"/>
          <w:shd w:val="clear" w:color="auto" w:fill="FFFFFF"/>
        </w:rPr>
        <w:t>podať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návrh na </w:t>
      </w:r>
      <w:r w:rsidR="00C76039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>začat</w:t>
      </w:r>
      <w:r w:rsidR="00C76039">
        <w:rPr>
          <w:rFonts w:asciiTheme="minorHAnsi" w:hAnsiTheme="minorHAnsi" w:cstheme="minorHAnsi"/>
          <w:sz w:val="16"/>
          <w:szCs w:val="16"/>
          <w:shd w:val="clear" w:color="auto" w:fill="FFFFFF"/>
        </w:rPr>
        <w:t>ie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konania </w:t>
      </w:r>
      <w:r w:rsidR="009608A8" w:rsidRPr="00830ED1">
        <w:rPr>
          <w:rFonts w:asciiTheme="minorHAnsi" w:hAnsiTheme="minorHAnsi" w:cstheme="minorHAnsi"/>
          <w:sz w:val="16"/>
          <w:szCs w:val="16"/>
        </w:rPr>
        <w:t xml:space="preserve">na Úrad na ochranu osobných údajov Slovenskej republiky </w:t>
      </w:r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>podľa § 100 Z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>ákona č. 18/2018 Z.</w:t>
      </w:r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z. </w:t>
      </w:r>
      <w:r w:rsidR="009608A8" w:rsidRPr="00830ED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o ochrane osobných údajov a o zmene a doplnení niektorých zákonov v znení neskorších predpisov. D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otknutá osoba nie je povinná </w:t>
      </w:r>
      <w:r w:rsidR="009608A8" w:rsidRPr="00C76039">
        <w:rPr>
          <w:rFonts w:asciiTheme="minorHAnsi" w:hAnsiTheme="minorHAnsi" w:cstheme="minorHAnsi"/>
          <w:sz w:val="16"/>
          <w:szCs w:val="16"/>
          <w:shd w:val="clear" w:color="auto" w:fill="FFFFFF"/>
          <w:lang w:val="sk-SK"/>
        </w:rPr>
        <w:t>poskytnúť osobné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údaje, pričom v prípade neposkytnutia osobných údajov dotknutá osoba nebude zaradená do kurzu.</w:t>
      </w:r>
      <w:r w:rsidR="009608A8" w:rsidRPr="00830ED1">
        <w:rPr>
          <w:rFonts w:asciiTheme="minorHAnsi" w:hAnsiTheme="minorHAnsi" w:cstheme="minorHAnsi"/>
          <w:sz w:val="16"/>
          <w:szCs w:val="16"/>
        </w:rPr>
        <w:t xml:space="preserve">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Dotknutá osoba 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má právo kedykoľvek </w:t>
      </w:r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>odvolať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súhlas so spracovaním osobných údajov, ktoré sa jej týkajú. Odvolanie súhlasu nemá vplyv na zákonnosť spracúvania osobných údajov založeného na súhlase pred jeho odvolaním. Dotknutá osoba môže súhlas </w:t>
      </w:r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>odvolať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rovnakým spôsobom, akým súhlas udelila.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Právnym základom spracúvania osobných údajov je súhlas dotknutej osoby. </w:t>
      </w:r>
      <w:r w:rsidR="009608A8" w:rsidRPr="00830ED1">
        <w:rPr>
          <w:rFonts w:asciiTheme="minorHAnsi" w:hAnsiTheme="minorHAnsi" w:cstheme="minorHAnsi"/>
          <w:sz w:val="16"/>
          <w:szCs w:val="16"/>
        </w:rPr>
        <w:t xml:space="preserve">Prevádzkovateľ poskytuje spracúvané osobné údaje aj tretím stranám, ktoré nie sú považované za príjemcov, najmä orgánom verejnej moci, ktorým sú údaje poskytované v súlade so zákonnou povinnosťou vyplývajúcou z osobitných predpisov. </w:t>
      </w:r>
      <w:r w:rsidR="00830ED1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>Pri spracúvaní osobných údajov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nedochádza k automatizovanému individuálnemu rozhodovaniu vrátane profilovania. </w:t>
      </w:r>
      <w:r w:rsidR="009608A8" w:rsidRPr="00830ED1">
        <w:rPr>
          <w:rFonts w:asciiTheme="minorHAnsi" w:hAnsiTheme="minorHAnsi" w:cstheme="minorHAnsi"/>
          <w:sz w:val="16"/>
          <w:szCs w:val="16"/>
        </w:rPr>
        <w:t xml:space="preserve">Prevádzkovateľ nevykonáva s osobnými údajmi dotknutej osoby cezhraničný prenos do tretej krajiny (teda do krajiny, ktorá nie je členským štátom), resp. medzinárodnej organizácie, prevádzkovateľ spracúva osobné údaje len oprávnenými osobami.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Zodpovednou osobou prevádzkovateľa je JUDr. Marcela Svetlánska, email: marcela.svetlanska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@snm.sk.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Súhlas sa poskytuje na obdobie </w:t>
      </w:r>
      <w:r w:rsidR="009608A8" w:rsidRPr="001E00F0">
        <w:rPr>
          <w:rFonts w:asciiTheme="minorHAnsi" w:hAnsiTheme="minorHAnsi" w:cstheme="minorHAnsi"/>
          <w:sz w:val="16"/>
          <w:szCs w:val="16"/>
          <w:lang w:val="sk-SK"/>
        </w:rPr>
        <w:t>troch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rokov. Spracúvanie osobných údajov </w:t>
      </w:r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 xml:space="preserve">sa vykonáva v súlade s nariadením Európskeho parlamentu a Rady EÚ č. 2016/679 z 27. apríla 2016 o ochrane fyzických osôb pri spracúvaní osobných údajov a o voľnom pohybe takýchto údajov, ktorým sa zrušuje smernica 95/46/ES (všeobecné </w:t>
      </w:r>
      <w:r>
        <w:rPr>
          <w:rFonts w:asciiTheme="minorHAnsi" w:hAnsiTheme="minorHAnsi" w:cstheme="minorHAnsi"/>
          <w:sz w:val="16"/>
          <w:szCs w:val="16"/>
          <w:lang w:eastAsia="sk-SK"/>
        </w:rPr>
        <w:t>nariadenie o ochrane údajov) a Z</w:t>
      </w:r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>ákonom č. 18/2018 Z. z. o ochrane osobných údajov a o zmene a doplnení niektorých zákonov v znení neskorších predpisov.</w:t>
      </w:r>
    </w:p>
    <w:p w:rsidR="007A206A" w:rsidRDefault="007A206A" w:rsidP="005258BE">
      <w:pPr>
        <w:tabs>
          <w:tab w:val="left" w:pos="426"/>
        </w:tabs>
        <w:spacing w:line="276" w:lineRule="auto"/>
        <w:ind w:left="426"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2671EE" w:rsidRDefault="002671EE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2671EE" w:rsidRDefault="002671EE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856B3D" w:rsidRDefault="00856B3D" w:rsidP="00DD5F03">
      <w:pPr>
        <w:jc w:val="left"/>
        <w:rPr>
          <w:rFonts w:asciiTheme="minorHAnsi" w:hAnsiTheme="minorHAnsi"/>
          <w:b/>
          <w:sz w:val="16"/>
          <w:szCs w:val="16"/>
          <w:lang w:val="sk-SK"/>
        </w:rPr>
      </w:pPr>
    </w:p>
    <w:p w:rsidR="00DD5F03" w:rsidRPr="00050048" w:rsidRDefault="00DD5F03" w:rsidP="002C6B3F">
      <w:pPr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b/>
          <w:sz w:val="16"/>
          <w:szCs w:val="16"/>
          <w:lang w:val="sk-SK"/>
        </w:rPr>
        <w:br/>
      </w:r>
      <w:r w:rsidR="002C6B3F">
        <w:rPr>
          <w:rFonts w:asciiTheme="minorHAnsi" w:hAnsiTheme="minorHAnsi"/>
          <w:sz w:val="20"/>
          <w:lang w:val="sk-SK"/>
        </w:rPr>
        <w:t xml:space="preserve">             </w:t>
      </w:r>
      <w:r w:rsidRPr="00050048">
        <w:rPr>
          <w:rFonts w:asciiTheme="minorHAnsi" w:hAnsiTheme="minorHAnsi"/>
          <w:sz w:val="20"/>
          <w:lang w:val="sk-SK"/>
        </w:rPr>
        <w:t>Dátum:</w:t>
      </w:r>
      <w:r w:rsidR="007C4796">
        <w:rPr>
          <w:rFonts w:asciiTheme="minorHAnsi" w:hAnsiTheme="minorHAnsi"/>
          <w:b/>
          <w:sz w:val="16"/>
          <w:szCs w:val="16"/>
          <w:lang w:val="sk-SK"/>
        </w:rPr>
        <w:t>___________________________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                       </w:t>
      </w:r>
      <w:r w:rsidR="005258BE">
        <w:rPr>
          <w:rFonts w:asciiTheme="minorHAnsi" w:hAnsiTheme="minorHAnsi"/>
          <w:b/>
          <w:sz w:val="16"/>
          <w:szCs w:val="16"/>
          <w:lang w:val="sk-SK"/>
        </w:rPr>
        <w:t xml:space="preserve">                       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                     </w:t>
      </w:r>
      <w:r w:rsidR="002C6B3F">
        <w:rPr>
          <w:rFonts w:asciiTheme="minorHAnsi" w:hAnsiTheme="minorHAnsi"/>
          <w:b/>
          <w:sz w:val="16"/>
          <w:szCs w:val="16"/>
          <w:lang w:val="sk-SK"/>
        </w:rPr>
        <w:t xml:space="preserve">     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</w:t>
      </w:r>
      <w:r w:rsidR="002C6B3F">
        <w:rPr>
          <w:rFonts w:asciiTheme="minorHAnsi" w:hAnsiTheme="minorHAnsi"/>
          <w:b/>
          <w:sz w:val="16"/>
          <w:szCs w:val="16"/>
          <w:lang w:val="sk-SK"/>
        </w:rPr>
        <w:t xml:space="preserve">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>_</w:t>
      </w:r>
      <w:r w:rsidR="002C6B3F">
        <w:rPr>
          <w:rFonts w:asciiTheme="minorHAnsi" w:hAnsiTheme="minorHAnsi"/>
          <w:b/>
          <w:sz w:val="16"/>
          <w:szCs w:val="16"/>
          <w:lang w:val="sk-SK"/>
        </w:rPr>
        <w:t xml:space="preserve">______________________________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br/>
      </w:r>
      <w:r w:rsidRPr="00050048">
        <w:rPr>
          <w:rFonts w:asciiTheme="minorHAnsi" w:hAnsiTheme="minorHAnsi"/>
          <w:b/>
          <w:sz w:val="20"/>
          <w:lang w:val="sk-SK"/>
        </w:rPr>
        <w:t xml:space="preserve"> </w:t>
      </w:r>
      <w:r w:rsidR="002C6B3F">
        <w:rPr>
          <w:rFonts w:asciiTheme="minorHAnsi" w:hAnsiTheme="minorHAnsi"/>
          <w:b/>
          <w:sz w:val="20"/>
          <w:lang w:val="sk-SK"/>
        </w:rPr>
        <w:tab/>
      </w:r>
      <w:r w:rsidRPr="00050048">
        <w:rPr>
          <w:rFonts w:asciiTheme="minorHAnsi" w:hAnsiTheme="minorHAnsi"/>
          <w:b/>
          <w:sz w:val="20"/>
          <w:lang w:val="sk-SK"/>
        </w:rPr>
        <w:t xml:space="preserve">                                                                                                 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                </w:t>
      </w:r>
      <w:r w:rsidRPr="00050048">
        <w:rPr>
          <w:rFonts w:asciiTheme="minorHAnsi" w:hAnsiTheme="minorHAnsi"/>
          <w:b/>
          <w:sz w:val="20"/>
          <w:lang w:val="sk-SK"/>
        </w:rPr>
        <w:t xml:space="preserve">            </w:t>
      </w:r>
      <w:r w:rsidR="008945E1">
        <w:rPr>
          <w:rFonts w:asciiTheme="minorHAnsi" w:hAnsiTheme="minorHAnsi"/>
          <w:b/>
          <w:sz w:val="20"/>
          <w:lang w:val="sk-SK"/>
        </w:rPr>
        <w:t xml:space="preserve">           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</w:t>
      </w:r>
      <w:r w:rsidR="002C6B3F">
        <w:rPr>
          <w:rFonts w:asciiTheme="minorHAnsi" w:hAnsiTheme="minorHAnsi"/>
          <w:b/>
          <w:sz w:val="20"/>
          <w:lang w:val="sk-SK"/>
        </w:rPr>
        <w:t xml:space="preserve">  </w:t>
      </w:r>
      <w:r w:rsidR="00700BC8">
        <w:rPr>
          <w:rFonts w:asciiTheme="minorHAnsi" w:hAnsiTheme="minorHAnsi"/>
          <w:b/>
          <w:sz w:val="20"/>
          <w:lang w:val="sk-SK"/>
        </w:rPr>
        <w:t xml:space="preserve"> </w:t>
      </w:r>
      <w:r w:rsidR="00B07184" w:rsidRPr="008945E1">
        <w:rPr>
          <w:rFonts w:asciiTheme="minorHAnsi" w:hAnsiTheme="minorHAnsi"/>
          <w:sz w:val="20"/>
          <w:lang w:val="sk-SK"/>
        </w:rPr>
        <w:t>Podpis účastníka</w:t>
      </w:r>
      <w:r w:rsidRPr="008945E1">
        <w:rPr>
          <w:rFonts w:asciiTheme="minorHAnsi" w:hAnsiTheme="minorHAnsi"/>
          <w:b/>
          <w:sz w:val="20"/>
          <w:lang w:val="sk-SK"/>
        </w:rPr>
        <w:t xml:space="preserve">                                                                                                                                                </w:t>
      </w:r>
    </w:p>
    <w:sectPr w:rsidR="00DD5F03" w:rsidRPr="00050048" w:rsidSect="00856B3D">
      <w:footerReference w:type="default" r:id="rId9"/>
      <w:pgSz w:w="11906" w:h="16838"/>
      <w:pgMar w:top="142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E6" w:rsidRDefault="008824E6" w:rsidP="00830ED1">
      <w:r>
        <w:separator/>
      </w:r>
    </w:p>
  </w:endnote>
  <w:endnote w:type="continuationSeparator" w:id="0">
    <w:p w:rsidR="008824E6" w:rsidRDefault="008824E6" w:rsidP="0083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5610"/>
      <w:docPartObj>
        <w:docPartGallery w:val="Page Numbers (Bottom of Page)"/>
        <w:docPartUnique/>
      </w:docPartObj>
    </w:sdtPr>
    <w:sdtEndPr/>
    <w:sdtContent>
      <w:p w:rsidR="00830ED1" w:rsidRDefault="00D5300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ED1" w:rsidRDefault="00830E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E6" w:rsidRDefault="008824E6" w:rsidP="00830ED1">
      <w:r>
        <w:separator/>
      </w:r>
    </w:p>
  </w:footnote>
  <w:footnote w:type="continuationSeparator" w:id="0">
    <w:p w:rsidR="008824E6" w:rsidRDefault="008824E6" w:rsidP="00830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581"/>
    <w:rsid w:val="00033C3C"/>
    <w:rsid w:val="0003633B"/>
    <w:rsid w:val="00050048"/>
    <w:rsid w:val="00053EF4"/>
    <w:rsid w:val="000E5F68"/>
    <w:rsid w:val="001039F4"/>
    <w:rsid w:val="001109EB"/>
    <w:rsid w:val="001221D8"/>
    <w:rsid w:val="00127580"/>
    <w:rsid w:val="00165FE0"/>
    <w:rsid w:val="00172B0C"/>
    <w:rsid w:val="00175F9A"/>
    <w:rsid w:val="001924EB"/>
    <w:rsid w:val="001E00F0"/>
    <w:rsid w:val="001F54EA"/>
    <w:rsid w:val="00234ABE"/>
    <w:rsid w:val="00242F12"/>
    <w:rsid w:val="00247B35"/>
    <w:rsid w:val="002671EE"/>
    <w:rsid w:val="0027333F"/>
    <w:rsid w:val="002B177A"/>
    <w:rsid w:val="002C270F"/>
    <w:rsid w:val="002C6B3F"/>
    <w:rsid w:val="002D0792"/>
    <w:rsid w:val="002D0D41"/>
    <w:rsid w:val="002E1995"/>
    <w:rsid w:val="002F27CE"/>
    <w:rsid w:val="0033000D"/>
    <w:rsid w:val="00337259"/>
    <w:rsid w:val="0036353B"/>
    <w:rsid w:val="0037515B"/>
    <w:rsid w:val="0038232B"/>
    <w:rsid w:val="003836C3"/>
    <w:rsid w:val="00387C51"/>
    <w:rsid w:val="003C5FBA"/>
    <w:rsid w:val="003D13B3"/>
    <w:rsid w:val="003E25BB"/>
    <w:rsid w:val="003F7D9F"/>
    <w:rsid w:val="00435745"/>
    <w:rsid w:val="00444AC8"/>
    <w:rsid w:val="00466DD5"/>
    <w:rsid w:val="00486B0E"/>
    <w:rsid w:val="00496211"/>
    <w:rsid w:val="004D5128"/>
    <w:rsid w:val="004E13DF"/>
    <w:rsid w:val="004F0206"/>
    <w:rsid w:val="004F2723"/>
    <w:rsid w:val="00501B7A"/>
    <w:rsid w:val="00512554"/>
    <w:rsid w:val="00514D31"/>
    <w:rsid w:val="005258BE"/>
    <w:rsid w:val="00535205"/>
    <w:rsid w:val="00542DD7"/>
    <w:rsid w:val="00572166"/>
    <w:rsid w:val="005D7438"/>
    <w:rsid w:val="005E5EA9"/>
    <w:rsid w:val="00633F14"/>
    <w:rsid w:val="00636924"/>
    <w:rsid w:val="006465BC"/>
    <w:rsid w:val="00676ADC"/>
    <w:rsid w:val="006858E4"/>
    <w:rsid w:val="006B499B"/>
    <w:rsid w:val="006F7617"/>
    <w:rsid w:val="00700BC8"/>
    <w:rsid w:val="00701920"/>
    <w:rsid w:val="0070252F"/>
    <w:rsid w:val="00736721"/>
    <w:rsid w:val="00791D02"/>
    <w:rsid w:val="007A206A"/>
    <w:rsid w:val="007B31EC"/>
    <w:rsid w:val="007B6AE1"/>
    <w:rsid w:val="007C4796"/>
    <w:rsid w:val="007D0058"/>
    <w:rsid w:val="00830ED1"/>
    <w:rsid w:val="0084141F"/>
    <w:rsid w:val="00852581"/>
    <w:rsid w:val="00856B3D"/>
    <w:rsid w:val="0086739E"/>
    <w:rsid w:val="008824E6"/>
    <w:rsid w:val="008945E1"/>
    <w:rsid w:val="009220E4"/>
    <w:rsid w:val="009428A4"/>
    <w:rsid w:val="009608A8"/>
    <w:rsid w:val="009640ED"/>
    <w:rsid w:val="009911F6"/>
    <w:rsid w:val="009C4FF7"/>
    <w:rsid w:val="00AB6F12"/>
    <w:rsid w:val="00AC4E42"/>
    <w:rsid w:val="00B02817"/>
    <w:rsid w:val="00B07184"/>
    <w:rsid w:val="00B61C30"/>
    <w:rsid w:val="00B62D5F"/>
    <w:rsid w:val="00BF25BE"/>
    <w:rsid w:val="00C06A1E"/>
    <w:rsid w:val="00C34AAD"/>
    <w:rsid w:val="00C34E4E"/>
    <w:rsid w:val="00C76039"/>
    <w:rsid w:val="00CD5E4C"/>
    <w:rsid w:val="00CF3BD4"/>
    <w:rsid w:val="00D53009"/>
    <w:rsid w:val="00D65680"/>
    <w:rsid w:val="00D97298"/>
    <w:rsid w:val="00DA6290"/>
    <w:rsid w:val="00DD5F03"/>
    <w:rsid w:val="00DE5CF6"/>
    <w:rsid w:val="00E3575D"/>
    <w:rsid w:val="00E77B2F"/>
    <w:rsid w:val="00ED3359"/>
    <w:rsid w:val="00EF190C"/>
    <w:rsid w:val="00F357CE"/>
    <w:rsid w:val="00F37E31"/>
    <w:rsid w:val="00F67F74"/>
    <w:rsid w:val="00FA1892"/>
    <w:rsid w:val="00FA2E10"/>
    <w:rsid w:val="00FC0264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3BDD"/>
  <w15:docId w15:val="{80BC0AA7-B712-4906-B410-8D960717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58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E13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13D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13D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3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3D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3DF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vraznenie">
    <w:name w:val="Emphasis"/>
    <w:basedOn w:val="Predvolenpsmoodseku"/>
    <w:uiPriority w:val="20"/>
    <w:qFormat/>
    <w:rsid w:val="00736721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830E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30ED1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30E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0ED1"/>
    <w:rPr>
      <w:rFonts w:ascii="Arial" w:eastAsia="Times New Roman" w:hAnsi="Arial" w:cs="Times New Roman"/>
      <w:sz w:val="1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EA7B-B629-4E97-83F6-4203FFB4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katarina.kaza</cp:lastModifiedBy>
  <cp:revision>23</cp:revision>
  <cp:lastPrinted>2017-03-24T08:36:00Z</cp:lastPrinted>
  <dcterms:created xsi:type="dcterms:W3CDTF">2023-05-12T08:31:00Z</dcterms:created>
  <dcterms:modified xsi:type="dcterms:W3CDTF">2024-05-28T08:48:00Z</dcterms:modified>
</cp:coreProperties>
</file>